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055E" w:rsidRPr="00C033D7" w:rsidP="00330347">
      <w:pPr>
        <w:tabs>
          <w:tab w:val="left" w:pos="0"/>
        </w:tabs>
        <w:jc w:val="right"/>
        <w:rPr>
          <w:sz w:val="28"/>
          <w:szCs w:val="28"/>
        </w:rPr>
      </w:pPr>
      <w:r w:rsidRPr="00C033D7">
        <w:rPr>
          <w:sz w:val="28"/>
          <w:szCs w:val="28"/>
        </w:rPr>
        <w:t xml:space="preserve">дело № </w:t>
      </w:r>
      <w:r w:rsidR="00595760">
        <w:rPr>
          <w:sz w:val="28"/>
          <w:szCs w:val="28"/>
        </w:rPr>
        <w:t>5</w:t>
      </w:r>
      <w:r w:rsidRPr="00C033D7">
        <w:rPr>
          <w:sz w:val="28"/>
          <w:szCs w:val="28"/>
        </w:rPr>
        <w:t>-</w:t>
      </w:r>
      <w:r w:rsidR="00B14858">
        <w:rPr>
          <w:sz w:val="28"/>
          <w:szCs w:val="28"/>
        </w:rPr>
        <w:t>370</w:t>
      </w:r>
      <w:r w:rsidRPr="00C033D7">
        <w:rPr>
          <w:sz w:val="28"/>
          <w:szCs w:val="28"/>
        </w:rPr>
        <w:t>-2001/20</w:t>
      </w:r>
      <w:r w:rsidR="00B14858">
        <w:rPr>
          <w:sz w:val="28"/>
          <w:szCs w:val="28"/>
        </w:rPr>
        <w:t>2</w:t>
      </w:r>
      <w:r w:rsidR="00595760">
        <w:rPr>
          <w:sz w:val="28"/>
          <w:szCs w:val="28"/>
        </w:rPr>
        <w:t>6</w:t>
      </w:r>
    </w:p>
    <w:p w:rsidR="0037055E" w:rsidRPr="00C033D7" w:rsidP="005E0463">
      <w:pPr>
        <w:jc w:val="right"/>
        <w:rPr>
          <w:sz w:val="28"/>
          <w:szCs w:val="28"/>
        </w:rPr>
      </w:pPr>
    </w:p>
    <w:p w:rsidR="0037055E" w:rsidRPr="001F45A7" w:rsidP="005E0463">
      <w:pPr>
        <w:jc w:val="center"/>
        <w:rPr>
          <w:sz w:val="28"/>
          <w:szCs w:val="28"/>
        </w:rPr>
      </w:pPr>
      <w:r w:rsidRPr="001F45A7">
        <w:rPr>
          <w:sz w:val="28"/>
          <w:szCs w:val="28"/>
        </w:rPr>
        <w:t>ПОСТАНОВЛЕНИЕ</w:t>
      </w:r>
    </w:p>
    <w:p w:rsidR="0037055E" w:rsidRPr="00C033D7" w:rsidP="00330347">
      <w:pPr>
        <w:jc w:val="center"/>
        <w:rPr>
          <w:sz w:val="28"/>
          <w:szCs w:val="28"/>
        </w:rPr>
      </w:pPr>
      <w:r w:rsidRPr="00C033D7">
        <w:rPr>
          <w:sz w:val="28"/>
          <w:szCs w:val="28"/>
        </w:rPr>
        <w:t>о назнач</w:t>
      </w:r>
      <w:r w:rsidR="00330347">
        <w:rPr>
          <w:sz w:val="28"/>
          <w:szCs w:val="28"/>
        </w:rPr>
        <w:t>ении административного наказания</w:t>
      </w:r>
    </w:p>
    <w:p w:rsidR="0037055E" w:rsidRPr="00C033D7" w:rsidP="005E046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28 апреля</w:t>
      </w:r>
      <w:r w:rsidRPr="00C033D7">
        <w:rPr>
          <w:sz w:val="28"/>
          <w:szCs w:val="28"/>
        </w:rPr>
        <w:t xml:space="preserve"> 20</w:t>
      </w:r>
      <w:r w:rsidR="00B14858">
        <w:rPr>
          <w:sz w:val="28"/>
          <w:szCs w:val="28"/>
        </w:rPr>
        <w:t>2</w:t>
      </w:r>
      <w:r w:rsidR="00595760">
        <w:rPr>
          <w:sz w:val="28"/>
          <w:szCs w:val="28"/>
        </w:rPr>
        <w:t>6</w:t>
      </w:r>
      <w:r w:rsidRPr="00C033D7">
        <w:rPr>
          <w:sz w:val="28"/>
          <w:szCs w:val="28"/>
        </w:rPr>
        <w:t xml:space="preserve"> года    </w:t>
      </w:r>
      <w:r w:rsidRPr="00C033D7">
        <w:rPr>
          <w:sz w:val="28"/>
          <w:szCs w:val="28"/>
        </w:rPr>
        <w:t xml:space="preserve">                                                            г. Нефтеюганск</w:t>
      </w:r>
    </w:p>
    <w:p w:rsidR="0037055E" w:rsidRPr="00330347" w:rsidP="005E0463">
      <w:pPr>
        <w:jc w:val="center"/>
        <w:rPr>
          <w:sz w:val="10"/>
          <w:szCs w:val="10"/>
        </w:rPr>
      </w:pPr>
    </w:p>
    <w:p w:rsidR="0037055E" w:rsidRPr="00C033D7" w:rsidP="005E0463">
      <w:pPr>
        <w:ind w:firstLine="708"/>
        <w:jc w:val="both"/>
        <w:rPr>
          <w:iCs/>
          <w:sz w:val="28"/>
          <w:szCs w:val="28"/>
        </w:rPr>
      </w:pPr>
      <w:r w:rsidRPr="00C033D7">
        <w:rPr>
          <w:sz w:val="28"/>
          <w:szCs w:val="28"/>
        </w:rPr>
        <w:t xml:space="preserve">Мировой судья судебного участка № </w:t>
      </w:r>
      <w:r w:rsidR="00595760">
        <w:rPr>
          <w:sz w:val="28"/>
          <w:szCs w:val="28"/>
        </w:rPr>
        <w:t>1</w:t>
      </w:r>
      <w:r w:rsidRPr="00C033D7">
        <w:rPr>
          <w:sz w:val="28"/>
          <w:szCs w:val="28"/>
        </w:rPr>
        <w:t xml:space="preserve"> Нефтеюганского судебного района Ханты-Мансийского автономного округа – Югры </w:t>
      </w:r>
      <w:r w:rsidR="00595760">
        <w:rPr>
          <w:sz w:val="28"/>
          <w:szCs w:val="28"/>
        </w:rPr>
        <w:t>Бушкова Е.З.,</w:t>
      </w:r>
      <w:r w:rsidRPr="00C033D7">
        <w:rPr>
          <w:sz w:val="28"/>
          <w:szCs w:val="28"/>
        </w:rPr>
        <w:t xml:space="preserve"> (ХМАО-Югра, г. Нефтеюганск, </w:t>
      </w:r>
      <w:r w:rsidR="00B14858">
        <w:rPr>
          <w:sz w:val="28"/>
          <w:szCs w:val="28"/>
        </w:rPr>
        <w:t>ул.Сургутская, 10</w:t>
      </w:r>
      <w:r w:rsidRPr="00C033D7">
        <w:rPr>
          <w:sz w:val="28"/>
          <w:szCs w:val="28"/>
        </w:rPr>
        <w:t xml:space="preserve">) </w:t>
      </w:r>
    </w:p>
    <w:p w:rsidR="0037055E" w:rsidRPr="00351583" w:rsidP="005E04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33D7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  <w:r>
        <w:rPr>
          <w:sz w:val="28"/>
          <w:szCs w:val="28"/>
        </w:rPr>
        <w:t xml:space="preserve"> индивидуальног</w:t>
      </w:r>
      <w:r>
        <w:rPr>
          <w:sz w:val="28"/>
          <w:szCs w:val="28"/>
        </w:rPr>
        <w:t xml:space="preserve">о предпринимателя </w:t>
      </w:r>
      <w:r w:rsidR="00B14858">
        <w:rPr>
          <w:sz w:val="28"/>
          <w:szCs w:val="28"/>
        </w:rPr>
        <w:t>Умарова</w:t>
      </w:r>
      <w:r w:rsidR="00B14858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="00B14858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>
        <w:rPr>
          <w:sz w:val="28"/>
          <w:szCs w:val="28"/>
        </w:rPr>
        <w:t>, *</w:t>
      </w:r>
      <w:r>
        <w:rPr>
          <w:sz w:val="28"/>
          <w:szCs w:val="28"/>
        </w:rPr>
        <w:t xml:space="preserve"> </w:t>
      </w:r>
      <w:r w:rsidRPr="00351583">
        <w:rPr>
          <w:sz w:val="28"/>
          <w:szCs w:val="28"/>
        </w:rPr>
        <w:t>года</w:t>
      </w:r>
      <w:r>
        <w:rPr>
          <w:sz w:val="28"/>
          <w:szCs w:val="28"/>
        </w:rPr>
        <w:t xml:space="preserve"> рождения</w:t>
      </w:r>
      <w:r w:rsidRPr="00351583">
        <w:rPr>
          <w:sz w:val="28"/>
          <w:szCs w:val="28"/>
        </w:rPr>
        <w:t xml:space="preserve">, </w:t>
      </w:r>
      <w:r>
        <w:rPr>
          <w:sz w:val="28"/>
          <w:szCs w:val="28"/>
        </w:rPr>
        <w:t>урожен</w:t>
      </w:r>
      <w:r w:rsidR="00B14858">
        <w:rPr>
          <w:sz w:val="28"/>
          <w:szCs w:val="28"/>
        </w:rPr>
        <w:t>ца</w:t>
      </w:r>
      <w:r>
        <w:rPr>
          <w:sz w:val="28"/>
          <w:szCs w:val="28"/>
        </w:rPr>
        <w:t xml:space="preserve"> *</w:t>
      </w:r>
      <w:r>
        <w:rPr>
          <w:sz w:val="28"/>
          <w:szCs w:val="28"/>
        </w:rPr>
        <w:t xml:space="preserve">, </w:t>
      </w:r>
      <w:r w:rsidRPr="00351583">
        <w:rPr>
          <w:sz w:val="28"/>
          <w:szCs w:val="28"/>
        </w:rPr>
        <w:t>проживающ</w:t>
      </w:r>
      <w:r>
        <w:rPr>
          <w:sz w:val="28"/>
          <w:szCs w:val="28"/>
        </w:rPr>
        <w:t>ей</w:t>
      </w:r>
      <w:r w:rsidRPr="00351583">
        <w:rPr>
          <w:sz w:val="28"/>
          <w:szCs w:val="28"/>
        </w:rPr>
        <w:t xml:space="preserve"> по адр</w:t>
      </w:r>
      <w:r>
        <w:rPr>
          <w:sz w:val="28"/>
          <w:szCs w:val="28"/>
        </w:rPr>
        <w:t>есу: *</w:t>
      </w:r>
      <w:r>
        <w:rPr>
          <w:sz w:val="28"/>
          <w:szCs w:val="28"/>
        </w:rPr>
        <w:t xml:space="preserve">, </w:t>
      </w:r>
      <w:r w:rsidR="00B14858">
        <w:rPr>
          <w:sz w:val="28"/>
          <w:szCs w:val="28"/>
        </w:rPr>
        <w:t xml:space="preserve">паспорт: </w:t>
      </w:r>
      <w:r>
        <w:rPr>
          <w:sz w:val="28"/>
          <w:szCs w:val="28"/>
        </w:rPr>
        <w:t>*</w:t>
      </w:r>
      <w:r w:rsidR="00B14858">
        <w:rPr>
          <w:sz w:val="28"/>
          <w:szCs w:val="28"/>
        </w:rPr>
        <w:t>,</w:t>
      </w:r>
    </w:p>
    <w:p w:rsidR="0037055E" w:rsidP="005E0463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9551D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ч.1 ст. 19.7.5-1</w:t>
      </w:r>
      <w:r w:rsidRPr="0029551D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Кодекса Российской Федерации об административных правонарушениях</w:t>
      </w:r>
      <w:r w:rsidRPr="0029551D">
        <w:rPr>
          <w:sz w:val="28"/>
          <w:szCs w:val="28"/>
        </w:rPr>
        <w:t>,</w:t>
      </w:r>
    </w:p>
    <w:p w:rsidR="0037055E" w:rsidRPr="001F45A7" w:rsidP="005E0463">
      <w:pPr>
        <w:pStyle w:val="BodyText2"/>
        <w:jc w:val="center"/>
        <w:rPr>
          <w:sz w:val="28"/>
          <w:szCs w:val="28"/>
        </w:rPr>
      </w:pPr>
      <w:r w:rsidRPr="001F45A7">
        <w:rPr>
          <w:sz w:val="28"/>
          <w:szCs w:val="28"/>
        </w:rPr>
        <w:t>УСТАНОВИЛ:</w:t>
      </w:r>
    </w:p>
    <w:p w:rsidR="0037055E" w:rsidRPr="008367DC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28"/>
        </w:rPr>
      </w:pPr>
    </w:p>
    <w:p w:rsidR="0037055E" w:rsidRPr="00FB1A0B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Умаров А.К., явл</w:t>
      </w:r>
      <w:r w:rsidRPr="008367DC">
        <w:rPr>
          <w:sz w:val="28"/>
          <w:szCs w:val="28"/>
        </w:rPr>
        <w:t xml:space="preserve">яясь </w:t>
      </w:r>
      <w:r w:rsidR="00595760">
        <w:rPr>
          <w:sz w:val="28"/>
          <w:szCs w:val="28"/>
        </w:rPr>
        <w:t>индивидуальным предпринимателем, зарегистрированным п</w:t>
      </w:r>
      <w:r w:rsidRPr="008367DC">
        <w:rPr>
          <w:sz w:val="28"/>
          <w:szCs w:val="28"/>
        </w:rPr>
        <w:t>о адресу:</w:t>
      </w:r>
      <w:r>
        <w:rPr>
          <w:sz w:val="28"/>
          <w:szCs w:val="28"/>
        </w:rPr>
        <w:t xml:space="preserve"> *</w:t>
      </w:r>
      <w:r w:rsidR="00DB7E01">
        <w:rPr>
          <w:sz w:val="28"/>
          <w:szCs w:val="28"/>
        </w:rPr>
        <w:t xml:space="preserve">, </w:t>
      </w:r>
      <w:r w:rsidR="0014779B">
        <w:rPr>
          <w:sz w:val="28"/>
          <w:szCs w:val="28"/>
        </w:rPr>
        <w:t xml:space="preserve">не </w:t>
      </w:r>
      <w:r>
        <w:rPr>
          <w:sz w:val="28"/>
          <w:szCs w:val="28"/>
        </w:rPr>
        <w:t>представил</w:t>
      </w:r>
      <w:r w:rsidRPr="00FB1A0B">
        <w:rPr>
          <w:sz w:val="28"/>
          <w:szCs w:val="28"/>
        </w:rPr>
        <w:t xml:space="preserve"> в</w:t>
      </w:r>
      <w:r w:rsidR="006E128F">
        <w:rPr>
          <w:sz w:val="28"/>
          <w:szCs w:val="28"/>
        </w:rPr>
        <w:t xml:space="preserve"> срок до 27.01.2026 в</w:t>
      </w:r>
      <w:r w:rsidRPr="00FB1A0B">
        <w:rPr>
          <w:sz w:val="28"/>
          <w:szCs w:val="28"/>
        </w:rPr>
        <w:t xml:space="preserve"> ТО</w:t>
      </w:r>
      <w:r>
        <w:rPr>
          <w:sz w:val="28"/>
          <w:szCs w:val="28"/>
        </w:rPr>
        <w:t xml:space="preserve"> УФС Р</w:t>
      </w:r>
      <w:r w:rsidRPr="00FB1A0B">
        <w:rPr>
          <w:sz w:val="28"/>
          <w:szCs w:val="28"/>
        </w:rPr>
        <w:t>оспотребнадзора в г. Нефтеюганске, Нефтеюганском районе и г. Пыть-Яхе уведомление о начале осуществления предпринимательской деятельности</w:t>
      </w:r>
      <w:r>
        <w:rPr>
          <w:sz w:val="28"/>
          <w:szCs w:val="28"/>
        </w:rPr>
        <w:t>,</w:t>
      </w:r>
      <w:r w:rsidRPr="00FB1A0B">
        <w:rPr>
          <w:sz w:val="28"/>
          <w:szCs w:val="28"/>
        </w:rPr>
        <w:t xml:space="preserve"> до фактического начала осущест</w:t>
      </w:r>
      <w:r w:rsidRPr="00FB1A0B">
        <w:rPr>
          <w:sz w:val="28"/>
          <w:szCs w:val="28"/>
        </w:rPr>
        <w:t>вления предприним</w:t>
      </w:r>
      <w:r w:rsidR="00595760">
        <w:rPr>
          <w:sz w:val="28"/>
          <w:szCs w:val="28"/>
        </w:rPr>
        <w:t>ательской деятельности</w:t>
      </w:r>
      <w:r w:rsidR="006E128F">
        <w:rPr>
          <w:sz w:val="28"/>
          <w:szCs w:val="28"/>
        </w:rPr>
        <w:t>.</w:t>
      </w:r>
    </w:p>
    <w:p w:rsidR="0037055E" w:rsidRPr="00330347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28"/>
        </w:rPr>
      </w:pPr>
      <w:r w:rsidRPr="00330347">
        <w:rPr>
          <w:sz w:val="28"/>
          <w:szCs w:val="28"/>
        </w:rPr>
        <w:t>В судебно</w:t>
      </w:r>
      <w:r w:rsidRPr="00330347" w:rsidR="00330347">
        <w:rPr>
          <w:sz w:val="28"/>
          <w:szCs w:val="28"/>
        </w:rPr>
        <w:t>е заседание</w:t>
      </w:r>
      <w:r w:rsidRPr="00330347">
        <w:rPr>
          <w:sz w:val="28"/>
          <w:szCs w:val="28"/>
        </w:rPr>
        <w:t xml:space="preserve"> </w:t>
      </w:r>
      <w:r w:rsidRPr="00330347" w:rsidR="00B14858">
        <w:rPr>
          <w:sz w:val="28"/>
          <w:szCs w:val="28"/>
        </w:rPr>
        <w:t>Умаров А.К.</w:t>
      </w:r>
      <w:r w:rsidRPr="00330347">
        <w:rPr>
          <w:sz w:val="28"/>
          <w:szCs w:val="28"/>
        </w:rPr>
        <w:t xml:space="preserve"> </w:t>
      </w:r>
      <w:r w:rsidRPr="00330347" w:rsidR="00330347">
        <w:rPr>
          <w:sz w:val="28"/>
          <w:szCs w:val="28"/>
        </w:rPr>
        <w:t>не явился, просил рассмотреть дело в его отсутствие</w:t>
      </w:r>
      <w:r w:rsidRPr="00330347">
        <w:rPr>
          <w:sz w:val="28"/>
          <w:szCs w:val="28"/>
        </w:rPr>
        <w:t>.</w:t>
      </w:r>
    </w:p>
    <w:p w:rsidR="0037055E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судья, </w:t>
      </w:r>
      <w:r w:rsidR="00330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исследовав материалы дела, считает, что вина </w:t>
      </w:r>
      <w:r w:rsidR="00B14858">
        <w:rPr>
          <w:sz w:val="28"/>
          <w:szCs w:val="28"/>
        </w:rPr>
        <w:t>Умарова А.К.</w:t>
      </w:r>
      <w:r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7055E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E3F">
        <w:rPr>
          <w:sz w:val="28"/>
          <w:szCs w:val="28"/>
        </w:rPr>
        <w:t>- протоколом об административном правонарушении</w:t>
      </w:r>
      <w:r>
        <w:rPr>
          <w:sz w:val="28"/>
          <w:szCs w:val="28"/>
        </w:rPr>
        <w:t xml:space="preserve"> от </w:t>
      </w:r>
      <w:r w:rsidR="00B14858">
        <w:rPr>
          <w:sz w:val="28"/>
          <w:szCs w:val="28"/>
        </w:rPr>
        <w:t>10.04.2026</w:t>
      </w:r>
      <w:r>
        <w:rPr>
          <w:sz w:val="28"/>
          <w:szCs w:val="28"/>
        </w:rPr>
        <w:t xml:space="preserve">, согласно которому </w:t>
      </w:r>
      <w:r w:rsidR="00595760">
        <w:rPr>
          <w:sz w:val="28"/>
          <w:szCs w:val="28"/>
        </w:rPr>
        <w:t xml:space="preserve">ИП </w:t>
      </w:r>
      <w:r w:rsidR="00B14858">
        <w:rPr>
          <w:sz w:val="28"/>
          <w:szCs w:val="28"/>
        </w:rPr>
        <w:t>Умаров А.К.</w:t>
      </w:r>
      <w:r w:rsidR="00B14858">
        <w:t xml:space="preserve">, </w:t>
      </w:r>
      <w:r w:rsidRPr="00B14858" w:rsidR="00B14858">
        <w:rPr>
          <w:sz w:val="28"/>
          <w:szCs w:val="28"/>
        </w:rPr>
        <w:t>зарегистрированны</w:t>
      </w:r>
      <w:r w:rsidR="00B14858">
        <w:rPr>
          <w:sz w:val="28"/>
          <w:szCs w:val="28"/>
        </w:rPr>
        <w:t>й</w:t>
      </w:r>
      <w:r w:rsidRPr="00B14858" w:rsidR="00B14858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*</w:t>
      </w:r>
      <w:r w:rsidR="00B14858">
        <w:rPr>
          <w:sz w:val="28"/>
          <w:szCs w:val="28"/>
        </w:rPr>
        <w:t>,</w:t>
      </w:r>
      <w:r w:rsidR="00595760">
        <w:rPr>
          <w:sz w:val="28"/>
          <w:szCs w:val="28"/>
        </w:rPr>
        <w:t xml:space="preserve"> </w:t>
      </w:r>
      <w:r w:rsidR="00952484">
        <w:rPr>
          <w:sz w:val="28"/>
          <w:szCs w:val="28"/>
        </w:rPr>
        <w:t xml:space="preserve">начал осуществлять предпринимательскую деятельность по </w:t>
      </w:r>
      <w:r w:rsidR="00595760">
        <w:rPr>
          <w:sz w:val="28"/>
          <w:szCs w:val="28"/>
        </w:rPr>
        <w:t>предоставлению услуг «</w:t>
      </w:r>
      <w:r w:rsidR="00B14858">
        <w:rPr>
          <w:sz w:val="28"/>
          <w:szCs w:val="28"/>
        </w:rPr>
        <w:t>Деятельность ресторанов и у</w:t>
      </w:r>
      <w:r w:rsidR="00595760">
        <w:rPr>
          <w:sz w:val="28"/>
          <w:szCs w:val="28"/>
        </w:rPr>
        <w:t xml:space="preserve">слуги </w:t>
      </w:r>
      <w:r w:rsidR="00B14858">
        <w:rPr>
          <w:sz w:val="28"/>
          <w:szCs w:val="28"/>
        </w:rPr>
        <w:t>по доставке продуктов питания</w:t>
      </w:r>
      <w:r w:rsidR="00595760">
        <w:rPr>
          <w:sz w:val="28"/>
          <w:szCs w:val="28"/>
        </w:rPr>
        <w:t>»</w:t>
      </w:r>
      <w:r w:rsidR="00952484">
        <w:rPr>
          <w:sz w:val="28"/>
          <w:szCs w:val="28"/>
        </w:rPr>
        <w:t xml:space="preserve"> по адресу: г. Нефтеюганск, </w:t>
      </w:r>
      <w:r w:rsidR="00B14858">
        <w:rPr>
          <w:sz w:val="28"/>
          <w:szCs w:val="28"/>
        </w:rPr>
        <w:t>Сургутская, строение 1/8ж, с 27.01.2026</w:t>
      </w:r>
      <w:r w:rsidR="00952484">
        <w:rPr>
          <w:sz w:val="28"/>
          <w:szCs w:val="28"/>
        </w:rPr>
        <w:t>, а уведомление о начале осуществления предпринимательской деятельности в</w:t>
      </w:r>
      <w:r w:rsidRPr="00952484" w:rsidR="00952484">
        <w:rPr>
          <w:sz w:val="28"/>
          <w:szCs w:val="28"/>
        </w:rPr>
        <w:t xml:space="preserve"> </w:t>
      </w:r>
      <w:r w:rsidRPr="00FB1A0B" w:rsidR="00952484">
        <w:rPr>
          <w:sz w:val="28"/>
          <w:szCs w:val="28"/>
        </w:rPr>
        <w:t>ТО</w:t>
      </w:r>
      <w:r w:rsidR="00952484">
        <w:rPr>
          <w:sz w:val="28"/>
          <w:szCs w:val="28"/>
        </w:rPr>
        <w:t xml:space="preserve"> УФС Р</w:t>
      </w:r>
      <w:r w:rsidRPr="00FB1A0B" w:rsidR="00952484">
        <w:rPr>
          <w:sz w:val="28"/>
          <w:szCs w:val="28"/>
        </w:rPr>
        <w:t xml:space="preserve">оспотребнадзора в г. Нефтеюганске, Нефтеюганском районе и г. </w:t>
      </w:r>
      <w:r w:rsidRPr="00FB1A0B" w:rsidR="00952484">
        <w:rPr>
          <w:sz w:val="28"/>
          <w:szCs w:val="28"/>
        </w:rPr>
        <w:t>Пыть-Яхе</w:t>
      </w:r>
      <w:r w:rsidR="00740C99">
        <w:rPr>
          <w:sz w:val="28"/>
          <w:szCs w:val="28"/>
        </w:rPr>
        <w:t xml:space="preserve"> 2</w:t>
      </w:r>
      <w:r w:rsidR="00B14858">
        <w:rPr>
          <w:sz w:val="28"/>
          <w:szCs w:val="28"/>
        </w:rPr>
        <w:t>не предоставил</w:t>
      </w:r>
      <w:r w:rsidR="00952484">
        <w:rPr>
          <w:sz w:val="28"/>
          <w:szCs w:val="28"/>
        </w:rPr>
        <w:t>, несмотря на то, что обязан б</w:t>
      </w:r>
      <w:r w:rsidR="00B14858">
        <w:rPr>
          <w:sz w:val="28"/>
          <w:szCs w:val="28"/>
        </w:rPr>
        <w:t>ыл</w:t>
      </w:r>
      <w:r w:rsidR="00952484">
        <w:rPr>
          <w:sz w:val="28"/>
          <w:szCs w:val="28"/>
        </w:rPr>
        <w:t xml:space="preserve"> уведомить уполномоченный орган о начале осуществления предпринимательской деятельности до момента начала фактического выполнения работ и предоставления услуг</w:t>
      </w:r>
      <w:r>
        <w:rPr>
          <w:sz w:val="28"/>
          <w:szCs w:val="28"/>
        </w:rPr>
        <w:t>;</w:t>
      </w:r>
    </w:p>
    <w:p w:rsidR="00B14858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решения о проведении инспекционного визита от 07.04.2026 № 9 в отношении контролируемого лица ИП Умарова А.К., место фактического </w:t>
      </w:r>
      <w:r w:rsidR="005E0463">
        <w:rPr>
          <w:sz w:val="28"/>
          <w:szCs w:val="28"/>
        </w:rPr>
        <w:t>осуществления</w:t>
      </w:r>
      <w:r>
        <w:rPr>
          <w:sz w:val="28"/>
          <w:szCs w:val="28"/>
        </w:rPr>
        <w:t xml:space="preserve"> деятельности: г.Нефтеюганск, </w:t>
      </w:r>
      <w:r>
        <w:rPr>
          <w:sz w:val="28"/>
          <w:szCs w:val="28"/>
        </w:rPr>
        <w:t>ул.Сургутская, стр.1/8ж</w:t>
      </w:r>
      <w:r w:rsidR="005E0463">
        <w:rPr>
          <w:sz w:val="28"/>
          <w:szCs w:val="28"/>
        </w:rPr>
        <w:t>;</w:t>
      </w:r>
    </w:p>
    <w:p w:rsidR="005E0463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копией протокола осмотра помещений общественного питания по адресу: г.Нефтеюганск, ул.Сургутская, стр.1/8ж от 10.04.2026;</w:t>
      </w:r>
    </w:p>
    <w:p w:rsidR="00B14858" w:rsidP="005E04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акта инспекционного визита № 30 от 10.04.2026 </w:t>
      </w:r>
      <w:r w:rsidRPr="005E0463">
        <w:rPr>
          <w:sz w:val="28"/>
          <w:szCs w:val="28"/>
        </w:rPr>
        <w:t>по адресу: г.Нефтеюганск, ул.Сургутская, стр.1/8ж</w:t>
      </w:r>
      <w:r>
        <w:rPr>
          <w:sz w:val="28"/>
          <w:szCs w:val="28"/>
        </w:rPr>
        <w:t>;</w:t>
      </w:r>
    </w:p>
    <w:p w:rsidR="000973F2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сведениями из Единой информационной системы Роспотребнадзора о первом чеке от 27.01.2026, уведомления о начале деятельности не поступало;</w:t>
      </w:r>
    </w:p>
    <w:p w:rsidR="0037055E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B1A0B">
        <w:rPr>
          <w:sz w:val="28"/>
          <w:szCs w:val="28"/>
        </w:rPr>
        <w:t xml:space="preserve">свидетельством о государственной регистрации </w:t>
      </w:r>
      <w:r w:rsidR="00740C99">
        <w:rPr>
          <w:sz w:val="28"/>
          <w:szCs w:val="28"/>
        </w:rPr>
        <w:t>физического лица в качестве индивидуального предпринимателя</w:t>
      </w:r>
      <w:r w:rsidRPr="00FB1A0B">
        <w:rPr>
          <w:sz w:val="28"/>
          <w:szCs w:val="28"/>
        </w:rPr>
        <w:t>;</w:t>
      </w:r>
    </w:p>
    <w:p w:rsidR="0037055E" w:rsidRPr="00FB1A0B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1A0B">
        <w:rPr>
          <w:sz w:val="28"/>
          <w:szCs w:val="28"/>
        </w:rPr>
        <w:t xml:space="preserve">- выпиской из единого государственного реестра </w:t>
      </w:r>
      <w:r w:rsidR="00740C99">
        <w:rPr>
          <w:sz w:val="28"/>
          <w:szCs w:val="28"/>
        </w:rPr>
        <w:t>индивидуальных предпринимателей</w:t>
      </w:r>
      <w:r w:rsidRPr="00FB1A0B">
        <w:rPr>
          <w:sz w:val="28"/>
          <w:szCs w:val="28"/>
        </w:rPr>
        <w:t>.</w:t>
      </w:r>
    </w:p>
    <w:p w:rsidR="005E0463" w:rsidRPr="005E0463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E0463">
        <w:rPr>
          <w:sz w:val="28"/>
          <w:szCs w:val="28"/>
        </w:rPr>
        <w:t>Согласно статье 11 Федерального закона № 52-ФЗ от 30.03.1999 года «О санитарно-эпидемиологическом благополучии населения» индивидуальные предприниматели и юридические лица в с</w:t>
      </w:r>
      <w:r w:rsidRPr="005E0463">
        <w:rPr>
          <w:sz w:val="28"/>
          <w:szCs w:val="28"/>
        </w:rPr>
        <w:t>оответствии с осуществляемой ими деятельностью обязаны выполнять требования: санитарного законодательства, а также постановлений, предписаний осуществляющих федеральный; государственный санитарно-эпидемиоло</w:t>
      </w:r>
      <w:r>
        <w:rPr>
          <w:sz w:val="28"/>
          <w:szCs w:val="28"/>
        </w:rPr>
        <w:t>гический надзор должностных лиц.</w:t>
      </w:r>
    </w:p>
    <w:p w:rsidR="005E0463" w:rsidRPr="005E0463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E0463">
        <w:rPr>
          <w:sz w:val="28"/>
          <w:szCs w:val="28"/>
        </w:rPr>
        <w:t xml:space="preserve"> </w:t>
      </w:r>
      <w:r w:rsidRPr="005E0463">
        <w:rPr>
          <w:sz w:val="28"/>
          <w:szCs w:val="28"/>
        </w:rPr>
        <w:t>ч. 1 ст. 8 Федерального закон</w:t>
      </w:r>
      <w:r>
        <w:rPr>
          <w:sz w:val="28"/>
          <w:szCs w:val="28"/>
        </w:rPr>
        <w:t>а № 294-ФЗ от 26.12.2008 года «О</w:t>
      </w:r>
      <w:r w:rsidRPr="005E0463">
        <w:rPr>
          <w:sz w:val="28"/>
          <w:szCs w:val="28"/>
        </w:rPr>
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юридические лица, индивидуальные предприниматели об</w:t>
      </w:r>
      <w:r w:rsidRPr="005E0463">
        <w:rPr>
          <w:sz w:val="28"/>
          <w:szCs w:val="28"/>
        </w:rPr>
        <w:t>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</w:t>
      </w:r>
      <w:r>
        <w:rPr>
          <w:sz w:val="28"/>
          <w:szCs w:val="28"/>
        </w:rPr>
        <w:t>дарственного контроля (надзора).</w:t>
      </w:r>
    </w:p>
    <w:p w:rsidR="005E0463" w:rsidRPr="005E0463" w:rsidP="005E046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</w:t>
      </w:r>
      <w:r w:rsidRPr="005E0463">
        <w:rPr>
          <w:sz w:val="28"/>
          <w:szCs w:val="28"/>
        </w:rPr>
        <w:t xml:space="preserve"> ч. 4 ст. 8 Федерального закона № 294-Ф</w:t>
      </w:r>
      <w:r w:rsidRPr="005E0463">
        <w:rPr>
          <w:sz w:val="28"/>
          <w:szCs w:val="28"/>
        </w:rPr>
        <w:t>З от 26.12.2008 года</w:t>
      </w:r>
      <w:r>
        <w:rPr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</w:t>
      </w:r>
      <w:r w:rsidRPr="005E0463">
        <w:rPr>
          <w:sz w:val="28"/>
          <w:szCs w:val="28"/>
        </w:rPr>
        <w:t>контроля (надзора) и муниципального контроля» в уведомлении о начале осуществления отдельных видов предпринимательской деятельности ука</w:t>
      </w:r>
      <w:r w:rsidRPr="005E0463">
        <w:rPr>
          <w:sz w:val="28"/>
          <w:szCs w:val="28"/>
        </w:rPr>
        <w:t>зывается о соблюдении юридическим лицом, индивидуальным предпринимателем обязательных требований, а также о соответствии их работников, осуществляемой ими предпринимательской деятельности и предназначенных для использования в процессе осуществления ими пре</w:t>
      </w:r>
      <w:r w:rsidRPr="005E0463">
        <w:rPr>
          <w:sz w:val="28"/>
          <w:szCs w:val="28"/>
        </w:rPr>
        <w:t>дпринимательской деятельности территорий, зданий, строений, сооружений, помещений, оборудования, подобных объектов, транспортных средств обязательным требованиям и требованиям, установленным муниципальными правовыми актами.</w:t>
      </w:r>
    </w:p>
    <w:p w:rsidR="005E0463" w:rsidRPr="005E0463" w:rsidP="00413D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0463">
        <w:rPr>
          <w:sz w:val="28"/>
          <w:szCs w:val="28"/>
        </w:rPr>
        <w:t>Согласно ч. 5 ст. 8 Федерального</w:t>
      </w:r>
      <w:r w:rsidRPr="005E0463">
        <w:rPr>
          <w:sz w:val="28"/>
          <w:szCs w:val="28"/>
        </w:rPr>
        <w:t xml:space="preserve"> закона № 294-ФЗ от 26.12.2008 года</w:t>
      </w:r>
      <w:r>
        <w:rPr>
          <w:sz w:val="28"/>
          <w:szCs w:val="28"/>
        </w:rPr>
        <w:t xml:space="preserve"> «О защите прав юридических лиц и индивидуальных предпринимателей при </w:t>
      </w:r>
      <w:r w:rsidRPr="005E0463">
        <w:rPr>
          <w:sz w:val="28"/>
          <w:szCs w:val="28"/>
        </w:rPr>
        <w:t>осуществлении государственного</w:t>
      </w:r>
      <w:r>
        <w:rPr>
          <w:sz w:val="28"/>
          <w:szCs w:val="28"/>
        </w:rPr>
        <w:t xml:space="preserve"> контроля (надзора) и </w:t>
      </w:r>
      <w:r w:rsidRPr="005E0463">
        <w:rPr>
          <w:sz w:val="28"/>
          <w:szCs w:val="28"/>
        </w:rPr>
        <w:t>муницип</w:t>
      </w:r>
      <w:r>
        <w:rPr>
          <w:sz w:val="28"/>
          <w:szCs w:val="28"/>
        </w:rPr>
        <w:t xml:space="preserve">ального контроля» уведомление о начале осуществления отдельных </w:t>
      </w:r>
      <w:r w:rsidRPr="005E0463">
        <w:rPr>
          <w:sz w:val="28"/>
          <w:szCs w:val="28"/>
        </w:rPr>
        <w:t>видов предпринимательской дея</w:t>
      </w:r>
      <w:r w:rsidRPr="005E0463">
        <w:rPr>
          <w:sz w:val="28"/>
          <w:szCs w:val="28"/>
        </w:rPr>
        <w:t xml:space="preserve">тельности представляется юридическим лицом, </w:t>
      </w:r>
      <w:r>
        <w:rPr>
          <w:sz w:val="28"/>
          <w:szCs w:val="28"/>
        </w:rPr>
        <w:t xml:space="preserve">индивидуальным предпринимателем в уполномоченный </w:t>
      </w:r>
      <w:r w:rsidRPr="005E0463">
        <w:rPr>
          <w:sz w:val="28"/>
          <w:szCs w:val="28"/>
        </w:rPr>
        <w:t>орган государственного</w:t>
      </w:r>
      <w:r w:rsidRPr="005E0463">
        <w:rPr>
          <w:sz w:val="28"/>
          <w:szCs w:val="28"/>
        </w:rPr>
        <w:tab/>
        <w:t>контроля (надзора) посредством</w:t>
      </w:r>
      <w:r>
        <w:rPr>
          <w:sz w:val="28"/>
          <w:szCs w:val="28"/>
        </w:rPr>
        <w:t xml:space="preserve"> </w:t>
      </w:r>
      <w:r w:rsidRPr="005E0463">
        <w:rPr>
          <w:sz w:val="28"/>
          <w:szCs w:val="28"/>
        </w:rPr>
        <w:t xml:space="preserve">Единого портала государственных и муниципальных услуг (функций) или региональных порталов; государственных и </w:t>
      </w:r>
      <w:r w:rsidRPr="005E0463">
        <w:rPr>
          <w:sz w:val="28"/>
          <w:szCs w:val="28"/>
        </w:rPr>
        <w:t>муниципальных услуг в форме электронного документа, подписанного усиленной квалифицированной электронной подписью, или физическим лицом, представляющим интересы юридического лица или индивидуального предпринимателя, в форме электронного документа</w:t>
      </w:r>
      <w:r>
        <w:rPr>
          <w:sz w:val="28"/>
          <w:szCs w:val="28"/>
        </w:rPr>
        <w:t xml:space="preserve">, </w:t>
      </w:r>
      <w:r w:rsidR="008D55F5">
        <w:rPr>
          <w:sz w:val="28"/>
          <w:szCs w:val="28"/>
        </w:rPr>
        <w:t>подписанного</w:t>
      </w:r>
      <w:r w:rsidRPr="005E0463">
        <w:rPr>
          <w:sz w:val="28"/>
          <w:szCs w:val="28"/>
        </w:rPr>
        <w:t xml:space="preserve"> усиленной неквалифицированной электронной подписью, сертификат ключа проверки </w:t>
      </w:r>
      <w:r w:rsidR="008D55F5">
        <w:rPr>
          <w:sz w:val="28"/>
          <w:szCs w:val="28"/>
        </w:rPr>
        <w:t>которой</w:t>
      </w:r>
      <w:r w:rsidRPr="005E0463">
        <w:rPr>
          <w:sz w:val="28"/>
          <w:szCs w:val="28"/>
        </w:rPr>
        <w:t xml:space="preserve"> создан и используется в инфраструктуре, обеспечивающей информационно-технологическое</w:t>
      </w:r>
      <w:r w:rsidR="00413D2B">
        <w:rPr>
          <w:sz w:val="28"/>
          <w:szCs w:val="28"/>
        </w:rPr>
        <w:t xml:space="preserve"> взаим</w:t>
      </w:r>
      <w:r w:rsidRPr="005E0463">
        <w:rPr>
          <w:sz w:val="28"/>
          <w:szCs w:val="28"/>
        </w:rPr>
        <w:t>одействие информационных систем, используемых для предоставления государств</w:t>
      </w:r>
      <w:r w:rsidRPr="005E0463">
        <w:rPr>
          <w:sz w:val="28"/>
          <w:szCs w:val="28"/>
        </w:rPr>
        <w:t xml:space="preserve">енных </w:t>
      </w:r>
      <w:r w:rsidRPr="005E0463">
        <w:rPr>
          <w:sz w:val="28"/>
          <w:szCs w:val="28"/>
        </w:rPr>
        <w:t>и</w:t>
      </w:r>
      <w:r w:rsidR="00413D2B">
        <w:rPr>
          <w:sz w:val="28"/>
          <w:szCs w:val="28"/>
        </w:rPr>
        <w:t xml:space="preserve"> муниципальных </w:t>
      </w:r>
      <w:r w:rsidRPr="005E0463">
        <w:rPr>
          <w:sz w:val="28"/>
          <w:szCs w:val="28"/>
        </w:rPr>
        <w:t xml:space="preserve">услуг в электронной форме, в установленном Правительством Российской Федерации </w:t>
      </w:r>
      <w:r w:rsidR="00413D2B">
        <w:rPr>
          <w:sz w:val="28"/>
          <w:szCs w:val="28"/>
        </w:rPr>
        <w:t>порядке</w:t>
      </w:r>
      <w:r w:rsidRPr="005E0463">
        <w:rPr>
          <w:sz w:val="28"/>
          <w:szCs w:val="28"/>
        </w:rPr>
        <w:t xml:space="preserve"> и при условии организации взаимодействия физического лица с такой инфраструктурой с </w:t>
      </w:r>
      <w:r w:rsidR="00413D2B">
        <w:rPr>
          <w:sz w:val="28"/>
          <w:szCs w:val="28"/>
        </w:rPr>
        <w:t>применением</w:t>
      </w:r>
      <w:r w:rsidRPr="005E0463">
        <w:rPr>
          <w:sz w:val="28"/>
          <w:szCs w:val="28"/>
        </w:rPr>
        <w:t xml:space="preserve"> прошедших в установленном порядке процедуру оценки </w:t>
      </w:r>
      <w:r w:rsidRPr="005E0463">
        <w:rPr>
          <w:sz w:val="28"/>
          <w:szCs w:val="28"/>
        </w:rPr>
        <w:t xml:space="preserve">соответствия средств защиты </w:t>
      </w:r>
      <w:r w:rsidR="00413D2B">
        <w:rPr>
          <w:sz w:val="28"/>
          <w:szCs w:val="28"/>
        </w:rPr>
        <w:t xml:space="preserve"> информации</w:t>
      </w:r>
      <w:r w:rsidRPr="005E0463">
        <w:rPr>
          <w:sz w:val="28"/>
          <w:szCs w:val="28"/>
        </w:rPr>
        <w:t xml:space="preserve"> после государственной регистрации и постановки на учет в налоговом органе до начала </w:t>
      </w:r>
      <w:r w:rsidR="00413D2B">
        <w:rPr>
          <w:sz w:val="28"/>
          <w:szCs w:val="28"/>
        </w:rPr>
        <w:t>фактического</w:t>
      </w:r>
      <w:r w:rsidRPr="005E0463">
        <w:rPr>
          <w:sz w:val="28"/>
          <w:szCs w:val="28"/>
        </w:rPr>
        <w:t xml:space="preserve"> выполнения </w:t>
      </w:r>
      <w:r w:rsidR="00413D2B">
        <w:rPr>
          <w:sz w:val="28"/>
          <w:szCs w:val="28"/>
        </w:rPr>
        <w:t>работ или предоставления услуг.</w:t>
      </w:r>
    </w:p>
    <w:p w:rsidR="005E0463" w:rsidRPr="005E0463" w:rsidP="00413D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0463">
        <w:rPr>
          <w:sz w:val="28"/>
          <w:szCs w:val="28"/>
        </w:rPr>
        <w:t xml:space="preserve">Согласно п.2 р. I Постановления Правительства РФ от 27.05.2025 г. № 725 «Об </w:t>
      </w:r>
      <w:r w:rsidRPr="005E0463">
        <w:rPr>
          <w:sz w:val="28"/>
          <w:szCs w:val="28"/>
        </w:rPr>
        <w:t xml:space="preserve">утверждении </w:t>
      </w:r>
      <w:r w:rsidR="00413D2B">
        <w:rPr>
          <w:sz w:val="28"/>
          <w:szCs w:val="28"/>
        </w:rPr>
        <w:t>Пра</w:t>
      </w:r>
      <w:r w:rsidRPr="005E0463">
        <w:rPr>
          <w:sz w:val="28"/>
          <w:szCs w:val="28"/>
        </w:rPr>
        <w:t>вил формирования и ведения единого реестра уведомлений, представлен</w:t>
      </w:r>
      <w:r w:rsidR="00413D2B">
        <w:rPr>
          <w:sz w:val="28"/>
          <w:szCs w:val="28"/>
        </w:rPr>
        <w:t xml:space="preserve">ия и учета уведомлений о начале осуществления </w:t>
      </w:r>
      <w:r w:rsidRPr="005E0463">
        <w:rPr>
          <w:sz w:val="28"/>
          <w:szCs w:val="28"/>
        </w:rPr>
        <w:t>отдельных</w:t>
      </w:r>
      <w:r w:rsidRPr="005E0463">
        <w:rPr>
          <w:sz w:val="28"/>
          <w:szCs w:val="28"/>
        </w:rPr>
        <w:tab/>
        <w:t>видов</w:t>
      </w:r>
      <w:r w:rsidRPr="005E0463">
        <w:rPr>
          <w:sz w:val="28"/>
          <w:szCs w:val="28"/>
        </w:rPr>
        <w:tab/>
        <w:t>пр</w:t>
      </w:r>
      <w:r w:rsidR="00413D2B">
        <w:rPr>
          <w:sz w:val="28"/>
          <w:szCs w:val="28"/>
        </w:rPr>
        <w:t>едпринимательской</w:t>
      </w:r>
      <w:r w:rsidR="00413D2B">
        <w:rPr>
          <w:sz w:val="28"/>
          <w:szCs w:val="28"/>
        </w:rPr>
        <w:tab/>
        <w:t>деятельности» уведомления пре</w:t>
      </w:r>
      <w:r w:rsidRPr="005E0463">
        <w:rPr>
          <w:sz w:val="28"/>
          <w:szCs w:val="28"/>
        </w:rPr>
        <w:t>дставляются юридическими лицами или индивидуальными предпринима</w:t>
      </w:r>
      <w:r w:rsidRPr="005E0463">
        <w:rPr>
          <w:sz w:val="28"/>
          <w:szCs w:val="28"/>
        </w:rPr>
        <w:t xml:space="preserve">телями, </w:t>
      </w:r>
      <w:r w:rsidR="00413D2B">
        <w:rPr>
          <w:sz w:val="28"/>
          <w:szCs w:val="28"/>
        </w:rPr>
        <w:t>осу</w:t>
      </w:r>
      <w:r w:rsidRPr="005E0463">
        <w:rPr>
          <w:sz w:val="28"/>
          <w:szCs w:val="28"/>
        </w:rPr>
        <w:t xml:space="preserve">ществляющими выполнение работ (оказание услуг) (далее - заявители) в соответствии с перечнем </w:t>
      </w:r>
      <w:r w:rsidR="00413D2B">
        <w:rPr>
          <w:sz w:val="28"/>
          <w:szCs w:val="28"/>
        </w:rPr>
        <w:t>работ</w:t>
      </w:r>
      <w:r w:rsidRPr="005E0463">
        <w:rPr>
          <w:sz w:val="28"/>
          <w:szCs w:val="28"/>
        </w:rPr>
        <w:t xml:space="preserve"> и услуг в составе отдельных видов предпринимательской деятельности согласно приложению №</w:t>
      </w:r>
      <w:r w:rsidR="00413D2B">
        <w:rPr>
          <w:sz w:val="28"/>
          <w:szCs w:val="28"/>
        </w:rPr>
        <w:t>1.</w:t>
      </w:r>
    </w:p>
    <w:p w:rsidR="00413D2B" w:rsidRPr="00413D2B" w:rsidP="00413D2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E0463">
        <w:rPr>
          <w:sz w:val="28"/>
          <w:szCs w:val="28"/>
        </w:rPr>
        <w:t>Согласно п. 4 р. II Постановления Правительства РФ от 2</w:t>
      </w:r>
      <w:r w:rsidRPr="005E0463">
        <w:rPr>
          <w:sz w:val="28"/>
          <w:szCs w:val="28"/>
        </w:rPr>
        <w:t>7.05.2025 г. № 725 «Об утверждении Правил формирования и ведения единого реестра уведомлений, представлен</w:t>
      </w:r>
      <w:r>
        <w:rPr>
          <w:sz w:val="28"/>
          <w:szCs w:val="28"/>
        </w:rPr>
        <w:t xml:space="preserve">ия и учета уведомлений о начале осуществления </w:t>
      </w:r>
      <w:r w:rsidRPr="005E0463">
        <w:rPr>
          <w:sz w:val="28"/>
          <w:szCs w:val="28"/>
        </w:rPr>
        <w:t>отдельных</w:t>
      </w:r>
      <w:r w:rsidRPr="005E0463">
        <w:rPr>
          <w:sz w:val="28"/>
          <w:szCs w:val="28"/>
        </w:rPr>
        <w:tab/>
        <w:t>видов</w:t>
      </w:r>
      <w:r>
        <w:rPr>
          <w:sz w:val="28"/>
          <w:szCs w:val="28"/>
        </w:rPr>
        <w:t xml:space="preserve"> </w:t>
      </w:r>
      <w:r w:rsidRPr="005E0463">
        <w:rPr>
          <w:sz w:val="28"/>
          <w:szCs w:val="28"/>
        </w:rPr>
        <w:tab/>
        <w:t>пр</w:t>
      </w:r>
      <w:r>
        <w:rPr>
          <w:sz w:val="28"/>
          <w:szCs w:val="28"/>
        </w:rPr>
        <w:t>едпринимательской</w:t>
      </w:r>
      <w:r>
        <w:rPr>
          <w:sz w:val="28"/>
          <w:szCs w:val="28"/>
        </w:rPr>
        <w:tab/>
        <w:t xml:space="preserve">деятельности» </w:t>
      </w:r>
      <w:r w:rsidRPr="005E0463">
        <w:rPr>
          <w:sz w:val="28"/>
          <w:szCs w:val="28"/>
        </w:rPr>
        <w:t>у</w:t>
      </w:r>
      <w:r>
        <w:rPr>
          <w:sz w:val="28"/>
          <w:szCs w:val="28"/>
        </w:rPr>
        <w:t xml:space="preserve">ведомления, </w:t>
      </w:r>
      <w:r w:rsidRPr="005E0463">
        <w:rPr>
          <w:sz w:val="28"/>
          <w:szCs w:val="28"/>
        </w:rPr>
        <w:t xml:space="preserve">предполагающие выполнение работ (оказание услуг), указанных в пунктах 1 - 12, 15-52 и 54 перечня </w:t>
      </w:r>
      <w:r>
        <w:rPr>
          <w:sz w:val="28"/>
          <w:szCs w:val="28"/>
        </w:rPr>
        <w:t>р</w:t>
      </w:r>
      <w:r w:rsidRPr="005E0463">
        <w:rPr>
          <w:sz w:val="28"/>
          <w:szCs w:val="28"/>
        </w:rPr>
        <w:t>абот и услуг, за исключением осуществления деятельности на территориях, подлежащих обслуживанию Федеральным медико-биологическим агентством, доступны Федераль</w:t>
      </w:r>
      <w:r w:rsidRPr="005E0463">
        <w:rPr>
          <w:sz w:val="28"/>
          <w:szCs w:val="28"/>
        </w:rPr>
        <w:t>ной службе по надзору в сфере защиты прав потребителей и благополучия человека (ее территориальному органу).</w:t>
      </w:r>
    </w:p>
    <w:p w:rsidR="00413D2B" w:rsidP="00413D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13D2B">
        <w:rPr>
          <w:sz w:val="28"/>
          <w:szCs w:val="28"/>
        </w:rPr>
        <w:t xml:space="preserve"> </w:t>
      </w:r>
      <w:r w:rsidR="00330347">
        <w:rPr>
          <w:sz w:val="28"/>
          <w:szCs w:val="28"/>
        </w:rPr>
        <w:t xml:space="preserve">Согласно </w:t>
      </w:r>
      <w:r w:rsidRPr="00413D2B">
        <w:rPr>
          <w:sz w:val="28"/>
          <w:szCs w:val="28"/>
        </w:rPr>
        <w:t>Един</w:t>
      </w:r>
      <w:r w:rsidR="00330347">
        <w:rPr>
          <w:sz w:val="28"/>
          <w:szCs w:val="28"/>
        </w:rPr>
        <w:t>ой</w:t>
      </w:r>
      <w:r w:rsidRPr="00413D2B">
        <w:rPr>
          <w:sz w:val="28"/>
          <w:szCs w:val="28"/>
        </w:rPr>
        <w:t xml:space="preserve"> информационн</w:t>
      </w:r>
      <w:r w:rsidR="00330347">
        <w:rPr>
          <w:sz w:val="28"/>
          <w:szCs w:val="28"/>
        </w:rPr>
        <w:t>ой</w:t>
      </w:r>
      <w:r w:rsidRPr="00413D2B">
        <w:rPr>
          <w:sz w:val="28"/>
          <w:szCs w:val="28"/>
        </w:rPr>
        <w:t xml:space="preserve"> систем</w:t>
      </w:r>
      <w:r w:rsidR="00330347">
        <w:rPr>
          <w:sz w:val="28"/>
          <w:szCs w:val="28"/>
        </w:rPr>
        <w:t>е</w:t>
      </w:r>
      <w:r w:rsidRPr="00413D2B">
        <w:rPr>
          <w:sz w:val="28"/>
          <w:szCs w:val="28"/>
        </w:rPr>
        <w:t xml:space="preserve"> Роспотребнадзора</w:t>
      </w:r>
      <w:r w:rsidR="00330347">
        <w:rPr>
          <w:sz w:val="28"/>
          <w:szCs w:val="28"/>
        </w:rPr>
        <w:t>, дата первого чека 27.01.2026э</w:t>
      </w:r>
      <w:r w:rsidRPr="00413D2B">
        <w:rPr>
          <w:sz w:val="28"/>
          <w:szCs w:val="28"/>
        </w:rPr>
        <w:t xml:space="preserve"> </w:t>
      </w:r>
    </w:p>
    <w:p w:rsidR="005E0463" w:rsidRPr="005E0463" w:rsidP="00413D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13D2B">
        <w:rPr>
          <w:sz w:val="28"/>
          <w:szCs w:val="28"/>
        </w:rPr>
        <w:t>На 10.04.2026 индивидуальный предприним</w:t>
      </w:r>
      <w:r w:rsidRPr="00413D2B">
        <w:rPr>
          <w:sz w:val="28"/>
          <w:szCs w:val="28"/>
        </w:rPr>
        <w:t>атель Умаров А</w:t>
      </w:r>
      <w:r>
        <w:rPr>
          <w:sz w:val="28"/>
          <w:szCs w:val="28"/>
        </w:rPr>
        <w:t>.К.</w:t>
      </w:r>
      <w:r w:rsidRPr="00413D2B">
        <w:rPr>
          <w:sz w:val="28"/>
          <w:szCs w:val="28"/>
        </w:rPr>
        <w:t xml:space="preserve"> не </w:t>
      </w:r>
      <w:r>
        <w:rPr>
          <w:sz w:val="28"/>
          <w:szCs w:val="28"/>
        </w:rPr>
        <w:t>представил уведомление о начале</w:t>
      </w:r>
      <w:r w:rsidRPr="00413D2B">
        <w:rPr>
          <w:sz w:val="28"/>
          <w:szCs w:val="28"/>
        </w:rPr>
        <w:t xml:space="preserve"> предпринимательской деятельности по ОКВЭД 56.10. в уполномоченный орган (территориальный отдел Управления Роспотребнадзора по ХМАО-Югре в г. Нефтеюганске, Нефтеюганском районе и в г. Пыть-Яхе), что явля</w:t>
      </w:r>
      <w:r w:rsidRPr="00413D2B">
        <w:rPr>
          <w:sz w:val="28"/>
          <w:szCs w:val="28"/>
        </w:rPr>
        <w:t xml:space="preserve">ется нарушением ст. </w:t>
      </w:r>
      <w:r>
        <w:rPr>
          <w:sz w:val="28"/>
          <w:szCs w:val="28"/>
        </w:rPr>
        <w:t xml:space="preserve">11 </w:t>
      </w:r>
      <w:r w:rsidRPr="00413D2B">
        <w:rPr>
          <w:sz w:val="28"/>
          <w:szCs w:val="28"/>
        </w:rPr>
        <w:t>Федерального закона № 52-ФЗ от 30.03.1999 года «О санитарно-эпидемиологическом благополучии населения»; ч. 1 ст. 8, ч. 4 ст. 8. ч. 5 ст. 8 Федерального закона № 294-ФЗ от 26.12.2008 года «О защите прав юридических лиц и индивидуальны</w:t>
      </w:r>
      <w:r w:rsidRPr="00413D2B">
        <w:rPr>
          <w:sz w:val="28"/>
          <w:szCs w:val="28"/>
        </w:rPr>
        <w:t>х предпринимателей при осуществлении государственного контроля (надзора) и муниципального контроля»; п.2 р. I, п. 4 р. II Постановления Правительства РФ от 27.05.2025 г. № 725 «Об утверждении Правил формирования и ведения единого реестра уведомлений, предс</w:t>
      </w:r>
      <w:r w:rsidRPr="00413D2B">
        <w:rPr>
          <w:sz w:val="28"/>
          <w:szCs w:val="28"/>
        </w:rPr>
        <w:t>тавления и учета уведомлений о начале осуществления отдельных видов предпринимательской деятельности».</w:t>
      </w:r>
    </w:p>
    <w:p w:rsidR="0037055E" w:rsidRPr="006D584B" w:rsidP="005E0463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Pr="00F375E0">
        <w:rPr>
          <w:sz w:val="28"/>
          <w:szCs w:val="28"/>
        </w:rPr>
        <w:t xml:space="preserve">ействия </w:t>
      </w:r>
      <w:r w:rsidR="005E0463">
        <w:rPr>
          <w:sz w:val="28"/>
          <w:szCs w:val="28"/>
        </w:rPr>
        <w:t>Умарова А.К.</w:t>
      </w:r>
      <w:r>
        <w:rPr>
          <w:sz w:val="28"/>
          <w:szCs w:val="28"/>
        </w:rPr>
        <w:t xml:space="preserve"> </w:t>
      </w:r>
      <w:r w:rsidRPr="00FF4EF4">
        <w:rPr>
          <w:sz w:val="28"/>
          <w:szCs w:val="28"/>
        </w:rPr>
        <w:t xml:space="preserve">судья квалифицирует </w:t>
      </w:r>
      <w:r w:rsidRPr="00F375E0">
        <w:rPr>
          <w:sz w:val="28"/>
          <w:szCs w:val="28"/>
        </w:rPr>
        <w:t xml:space="preserve">по </w:t>
      </w:r>
      <w:r>
        <w:rPr>
          <w:sz w:val="28"/>
          <w:szCs w:val="28"/>
        </w:rPr>
        <w:t>ч.1 ст. 19.7.5-1</w:t>
      </w:r>
      <w:r w:rsidRPr="00F375E0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Кодекса Российской Федерации об административных правонарушениях</w:t>
      </w:r>
      <w:r w:rsidRPr="00F375E0">
        <w:rPr>
          <w:sz w:val="28"/>
          <w:szCs w:val="28"/>
        </w:rPr>
        <w:t xml:space="preserve">, </w:t>
      </w:r>
      <w:r w:rsidR="00F06766">
        <w:rPr>
          <w:sz w:val="28"/>
          <w:szCs w:val="28"/>
        </w:rPr>
        <w:t>«</w:t>
      </w:r>
      <w:r w:rsidRPr="00F06766" w:rsidR="00F06766">
        <w:rPr>
          <w:sz w:val="28"/>
          <w:szCs w:val="28"/>
        </w:rPr>
        <w:t xml:space="preserve">Непредставление юридическим лицом или индивидуальным предпринимателем уведомления о начале осуществления предпринимательской </w:t>
      </w:r>
      <w:r w:rsidRPr="00F06766" w:rsidR="00F06766">
        <w:rPr>
          <w:sz w:val="28"/>
          <w:szCs w:val="28"/>
        </w:rPr>
        <w:t>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</w:t>
      </w:r>
      <w:r w:rsidR="00F06766">
        <w:rPr>
          <w:sz w:val="28"/>
          <w:szCs w:val="28"/>
        </w:rPr>
        <w:t xml:space="preserve">». </w:t>
      </w:r>
    </w:p>
    <w:p w:rsidR="0037055E" w:rsidRPr="00330347" w:rsidP="0033034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5115">
        <w:rPr>
          <w:sz w:val="28"/>
          <w:szCs w:val="28"/>
        </w:rPr>
        <w:t>При назначении наказания судья учитывает характер совершенного правонарушения, л</w:t>
      </w:r>
      <w:r w:rsidRPr="006C5115">
        <w:rPr>
          <w:sz w:val="28"/>
          <w:szCs w:val="28"/>
        </w:rPr>
        <w:t>ичность правонарушителя</w:t>
      </w:r>
      <w:r w:rsidR="00963AB8">
        <w:rPr>
          <w:sz w:val="28"/>
          <w:szCs w:val="28"/>
        </w:rPr>
        <w:t>, е</w:t>
      </w:r>
      <w:r w:rsidR="005E0463">
        <w:rPr>
          <w:sz w:val="28"/>
          <w:szCs w:val="28"/>
        </w:rPr>
        <w:t>го</w:t>
      </w:r>
      <w:r w:rsidR="00963AB8">
        <w:rPr>
          <w:sz w:val="28"/>
          <w:szCs w:val="28"/>
        </w:rPr>
        <w:t xml:space="preserve"> имущественное положение</w:t>
      </w:r>
      <w:r>
        <w:rPr>
          <w:sz w:val="28"/>
          <w:szCs w:val="28"/>
        </w:rPr>
        <w:t>.</w:t>
      </w:r>
    </w:p>
    <w:p w:rsidR="0037055E" w:rsidP="005E04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Pr="006C5115">
        <w:rPr>
          <w:rFonts w:ascii="Times New Roman" w:hAnsi="Times New Roman" w:cs="Times New Roman"/>
          <w:sz w:val="28"/>
          <w:szCs w:val="28"/>
        </w:rPr>
        <w:t xml:space="preserve">, </w:t>
      </w:r>
      <w:r w:rsidR="00330347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6C5115">
        <w:rPr>
          <w:rFonts w:ascii="Times New Roman" w:hAnsi="Times New Roman" w:cs="Times New Roman"/>
          <w:sz w:val="28"/>
          <w:szCs w:val="28"/>
        </w:rPr>
        <w:t>отягч</w:t>
      </w:r>
      <w:r>
        <w:rPr>
          <w:rFonts w:ascii="Times New Roman" w:hAnsi="Times New Roman" w:cs="Times New Roman"/>
          <w:sz w:val="28"/>
          <w:szCs w:val="28"/>
        </w:rPr>
        <w:t>ающих</w:t>
      </w:r>
      <w:r w:rsidRPr="006C5115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в соответствии со ст.</w:t>
      </w:r>
      <w:r w:rsidR="00330347">
        <w:rPr>
          <w:rFonts w:ascii="Times New Roman" w:hAnsi="Times New Roman" w:cs="Times New Roman"/>
          <w:sz w:val="28"/>
          <w:szCs w:val="28"/>
        </w:rPr>
        <w:t>ст.4.2,</w:t>
      </w:r>
      <w:r w:rsidRPr="006C5115">
        <w:rPr>
          <w:rFonts w:ascii="Times New Roman" w:hAnsi="Times New Roman" w:cs="Times New Roman"/>
          <w:sz w:val="28"/>
          <w:szCs w:val="28"/>
        </w:rPr>
        <w:t xml:space="preserve"> 4.3 Кодекса Российской Федерации об административных правонарушениях, судья </w:t>
      </w:r>
      <w:r>
        <w:rPr>
          <w:rFonts w:ascii="Times New Roman" w:hAnsi="Times New Roman" w:cs="Times New Roman"/>
          <w:sz w:val="28"/>
          <w:szCs w:val="28"/>
        </w:rPr>
        <w:t>не находит</w:t>
      </w:r>
      <w:r w:rsidRPr="006C5115">
        <w:rPr>
          <w:rFonts w:ascii="Times New Roman" w:hAnsi="Times New Roman" w:cs="Times New Roman"/>
          <w:sz w:val="28"/>
          <w:szCs w:val="28"/>
        </w:rPr>
        <w:t>.</w:t>
      </w:r>
    </w:p>
    <w:p w:rsidR="0037055E" w:rsidRPr="006C5115" w:rsidP="005E046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115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Pr="006C5115">
        <w:rPr>
          <w:rFonts w:ascii="Times New Roman" w:hAnsi="Times New Roman" w:cs="Times New Roman"/>
          <w:sz w:val="28"/>
          <w:szCs w:val="28"/>
        </w:rPr>
        <w:t>изложенного, руководствуясь ст.ст. 29.9 ч.1, 29.10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5115">
        <w:rPr>
          <w:rFonts w:ascii="Times New Roman" w:hAnsi="Times New Roman" w:cs="Times New Roman"/>
          <w:sz w:val="28"/>
          <w:szCs w:val="28"/>
        </w:rPr>
        <w:t xml:space="preserve"> 30.1 Кодекса Российской Федерации об административных правонарушениях, судья</w:t>
      </w:r>
    </w:p>
    <w:p w:rsidR="0037055E" w:rsidRPr="004408BB" w:rsidP="005E0463">
      <w:pPr>
        <w:rPr>
          <w:sz w:val="8"/>
          <w:szCs w:val="8"/>
        </w:rPr>
      </w:pPr>
    </w:p>
    <w:p w:rsidR="0037055E" w:rsidRPr="001F45A7" w:rsidP="005E0463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F45A7">
        <w:rPr>
          <w:bCs/>
          <w:sz w:val="28"/>
          <w:szCs w:val="28"/>
        </w:rPr>
        <w:t>ПОСТАНОВИЛ:</w:t>
      </w:r>
    </w:p>
    <w:p w:rsidR="0037055E" w:rsidRPr="004408BB" w:rsidP="005E0463">
      <w:pPr>
        <w:rPr>
          <w:sz w:val="8"/>
          <w:szCs w:val="8"/>
        </w:rPr>
      </w:pPr>
    </w:p>
    <w:p w:rsidR="0037055E" w:rsidRPr="00F375E0" w:rsidP="005E0463">
      <w:pPr>
        <w:ind w:firstLine="708"/>
        <w:jc w:val="both"/>
        <w:rPr>
          <w:sz w:val="28"/>
          <w:szCs w:val="28"/>
        </w:rPr>
      </w:pPr>
      <w:r w:rsidRPr="00F375E0">
        <w:rPr>
          <w:sz w:val="28"/>
          <w:szCs w:val="28"/>
        </w:rPr>
        <w:t xml:space="preserve">Признать </w:t>
      </w:r>
      <w:r w:rsidR="00740C99">
        <w:rPr>
          <w:sz w:val="28"/>
          <w:szCs w:val="28"/>
        </w:rPr>
        <w:t xml:space="preserve">индивидуального предпринимателя </w:t>
      </w:r>
      <w:r w:rsidR="005E0463">
        <w:rPr>
          <w:sz w:val="28"/>
          <w:szCs w:val="28"/>
        </w:rPr>
        <w:t>Умарова</w:t>
      </w:r>
      <w:r w:rsidR="005E0463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="005E0463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Pr="00F375E0">
        <w:rPr>
          <w:sz w:val="28"/>
          <w:szCs w:val="28"/>
        </w:rPr>
        <w:t xml:space="preserve"> виновн</w:t>
      </w:r>
      <w:r w:rsidR="005E0463">
        <w:rPr>
          <w:sz w:val="28"/>
          <w:szCs w:val="28"/>
        </w:rPr>
        <w:t>ым</w:t>
      </w:r>
      <w:r w:rsidRPr="00F375E0">
        <w:rPr>
          <w:sz w:val="28"/>
          <w:szCs w:val="28"/>
        </w:rPr>
        <w:t xml:space="preserve"> в совершении административного п</w:t>
      </w:r>
      <w:r w:rsidRPr="00F375E0">
        <w:rPr>
          <w:sz w:val="28"/>
          <w:szCs w:val="28"/>
        </w:rPr>
        <w:t xml:space="preserve">равонарушения, предусмотренного </w:t>
      </w:r>
      <w:r>
        <w:rPr>
          <w:sz w:val="28"/>
          <w:szCs w:val="28"/>
        </w:rPr>
        <w:t>ч.1 ст. 19.7.5-1</w:t>
      </w:r>
      <w:r w:rsidRPr="00F375E0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>Кодекса Российской Федерации об административных правонарушениях</w:t>
      </w:r>
      <w:r w:rsidRPr="00F375E0">
        <w:rPr>
          <w:sz w:val="28"/>
          <w:szCs w:val="28"/>
        </w:rPr>
        <w:t xml:space="preserve"> и назначить </w:t>
      </w:r>
      <w:r>
        <w:rPr>
          <w:sz w:val="28"/>
          <w:szCs w:val="28"/>
        </w:rPr>
        <w:t>е</w:t>
      </w:r>
      <w:r w:rsidR="005E0463">
        <w:rPr>
          <w:sz w:val="28"/>
          <w:szCs w:val="28"/>
        </w:rPr>
        <w:t>му</w:t>
      </w:r>
      <w:r w:rsidRPr="00F375E0">
        <w:rPr>
          <w:sz w:val="28"/>
          <w:szCs w:val="28"/>
        </w:rPr>
        <w:t xml:space="preserve"> наказание в виде </w:t>
      </w:r>
      <w:r>
        <w:rPr>
          <w:sz w:val="28"/>
          <w:szCs w:val="28"/>
        </w:rPr>
        <w:t xml:space="preserve">административного штрафа в размере </w:t>
      </w:r>
      <w:r w:rsidR="00F06766">
        <w:rPr>
          <w:sz w:val="28"/>
          <w:szCs w:val="28"/>
        </w:rPr>
        <w:t xml:space="preserve">7 </w:t>
      </w:r>
      <w:r>
        <w:rPr>
          <w:sz w:val="28"/>
          <w:szCs w:val="28"/>
        </w:rPr>
        <w:t>000 (</w:t>
      </w:r>
      <w:r w:rsidR="00F06766">
        <w:rPr>
          <w:sz w:val="28"/>
          <w:szCs w:val="28"/>
        </w:rPr>
        <w:t>семь</w:t>
      </w:r>
      <w:r>
        <w:rPr>
          <w:sz w:val="28"/>
          <w:szCs w:val="28"/>
        </w:rPr>
        <w:t xml:space="preserve"> тысяч) рублей.</w:t>
      </w:r>
    </w:p>
    <w:p w:rsidR="00F06766" w:rsidP="005E04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Штраф должен быть уплачен не позднее </w:t>
      </w:r>
      <w:r>
        <w:rPr>
          <w:sz w:val="28"/>
          <w:szCs w:val="28"/>
        </w:rPr>
        <w:t>шестидесяти</w:t>
      </w:r>
      <w:r w:rsidRPr="00326408">
        <w:rPr>
          <w:sz w:val="28"/>
          <w:szCs w:val="28"/>
        </w:rPr>
        <w:t xml:space="preserve"> дней со дня вступления постановления в законную силу на расчетный счет:</w:t>
      </w:r>
      <w:r>
        <w:rPr>
          <w:sz w:val="28"/>
          <w:szCs w:val="28"/>
        </w:rPr>
        <w:t xml:space="preserve"> </w:t>
      </w:r>
      <w:r w:rsidR="005E0463">
        <w:rPr>
          <w:sz w:val="28"/>
          <w:szCs w:val="28"/>
        </w:rPr>
        <w:t xml:space="preserve"> </w:t>
      </w:r>
      <w:r w:rsidRPr="00F06766">
        <w:rPr>
          <w:sz w:val="28"/>
          <w:szCs w:val="28"/>
        </w:rPr>
        <w:t>Получатель: УФК по Ханты-Мансийском</w:t>
      </w:r>
      <w:r>
        <w:rPr>
          <w:sz w:val="28"/>
          <w:szCs w:val="28"/>
        </w:rPr>
        <w:t>у</w:t>
      </w:r>
      <w:r w:rsidRPr="00F06766">
        <w:rPr>
          <w:sz w:val="28"/>
          <w:szCs w:val="28"/>
        </w:rPr>
        <w:t xml:space="preserve"> автономному округу-Югре ИНН: 8601024794 КПП:</w:t>
      </w:r>
      <w:r>
        <w:rPr>
          <w:sz w:val="28"/>
          <w:szCs w:val="28"/>
        </w:rPr>
        <w:t xml:space="preserve"> 860101001 ОГРН: 1058600003681 </w:t>
      </w:r>
      <w:r w:rsidRPr="00F06766">
        <w:rPr>
          <w:sz w:val="28"/>
          <w:szCs w:val="28"/>
        </w:rPr>
        <w:t>Управление Федеральной службы</w:t>
      </w:r>
      <w:r>
        <w:rPr>
          <w:sz w:val="28"/>
          <w:szCs w:val="28"/>
        </w:rPr>
        <w:t xml:space="preserve"> по надзору в сфере защиты пра</w:t>
      </w:r>
      <w:r>
        <w:rPr>
          <w:sz w:val="28"/>
          <w:szCs w:val="28"/>
        </w:rPr>
        <w:t xml:space="preserve">в </w:t>
      </w:r>
      <w:r w:rsidRPr="00F06766">
        <w:rPr>
          <w:sz w:val="28"/>
          <w:szCs w:val="28"/>
        </w:rPr>
        <w:t>потребителей и бла</w:t>
      </w:r>
      <w:r>
        <w:rPr>
          <w:sz w:val="28"/>
          <w:szCs w:val="28"/>
        </w:rPr>
        <w:t xml:space="preserve">гополучия человека по ХМАО-Югре, </w:t>
      </w:r>
      <w:r w:rsidRPr="00F06766">
        <w:rPr>
          <w:sz w:val="28"/>
          <w:szCs w:val="28"/>
        </w:rPr>
        <w:t>Единый казначей</w:t>
      </w:r>
      <w:r>
        <w:rPr>
          <w:sz w:val="28"/>
          <w:szCs w:val="28"/>
        </w:rPr>
        <w:t xml:space="preserve">ский счёт: 40102810245370000007, </w:t>
      </w:r>
      <w:r w:rsidRPr="00F06766">
        <w:rPr>
          <w:sz w:val="28"/>
          <w:szCs w:val="28"/>
        </w:rPr>
        <w:t>Казначей</w:t>
      </w:r>
      <w:r>
        <w:rPr>
          <w:sz w:val="28"/>
          <w:szCs w:val="28"/>
        </w:rPr>
        <w:t xml:space="preserve">ский счёт: 03100643000000018700, </w:t>
      </w:r>
      <w:r w:rsidRPr="00F06766">
        <w:rPr>
          <w:sz w:val="28"/>
          <w:szCs w:val="28"/>
        </w:rPr>
        <w:t>Банк РКЦ г</w:t>
      </w:r>
      <w:r>
        <w:rPr>
          <w:sz w:val="28"/>
          <w:szCs w:val="28"/>
        </w:rPr>
        <w:t>. Ханты-Мансийск, БИК 007162163, ОКТМО 71874000, КБК 14111601191010007140, УИН 1410486000870020</w:t>
      </w:r>
      <w:r w:rsidR="00330347">
        <w:rPr>
          <w:sz w:val="28"/>
          <w:szCs w:val="28"/>
        </w:rPr>
        <w:t>4944</w:t>
      </w:r>
      <w:r>
        <w:rPr>
          <w:sz w:val="28"/>
          <w:szCs w:val="28"/>
        </w:rPr>
        <w:t xml:space="preserve">.  </w:t>
      </w:r>
    </w:p>
    <w:p w:rsidR="00F06766" w:rsidRPr="00F06766" w:rsidP="00F06766">
      <w:pPr>
        <w:ind w:firstLine="567"/>
        <w:jc w:val="both"/>
        <w:rPr>
          <w:sz w:val="28"/>
          <w:szCs w:val="28"/>
        </w:rPr>
      </w:pPr>
      <w:r w:rsidRPr="00F06766">
        <w:rPr>
          <w:sz w:val="28"/>
          <w:szCs w:val="28"/>
        </w:rPr>
        <w:t>В</w:t>
      </w:r>
      <w:r w:rsidRPr="00F06766">
        <w:rPr>
          <w:sz w:val="28"/>
          <w:szCs w:val="28"/>
        </w:rPr>
        <w:t xml:space="preserve"> случае  неуплаты административного штрафа 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F06766" w:rsidP="00F06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06766">
        <w:rPr>
          <w:sz w:val="28"/>
          <w:szCs w:val="28"/>
        </w:rPr>
        <w:t>Постановление может быть об</w:t>
      </w:r>
      <w:r w:rsidRPr="00F06766">
        <w:rPr>
          <w:sz w:val="28"/>
          <w:szCs w:val="28"/>
        </w:rPr>
        <w:t>ж</w:t>
      </w:r>
      <w:r w:rsidRPr="00F06766">
        <w:rPr>
          <w:sz w:val="28"/>
          <w:szCs w:val="28"/>
        </w:rPr>
        <w:t>аловано в течение 10 суток в Нефтеюганский районный суд, через мирового судью судебного участка № 1. В этот же срок постановление может быть опротестовано прокурором.</w:t>
      </w:r>
    </w:p>
    <w:p w:rsidR="001F45A7" w:rsidRPr="00F06766" w:rsidP="00F06766">
      <w:pPr>
        <w:ind w:firstLine="567"/>
        <w:jc w:val="both"/>
        <w:rPr>
          <w:sz w:val="28"/>
          <w:szCs w:val="28"/>
        </w:rPr>
      </w:pPr>
    </w:p>
    <w:p w:rsidR="00F06766" w:rsidRPr="00330347" w:rsidP="00F06766">
      <w:pPr>
        <w:ind w:firstLine="567"/>
        <w:jc w:val="both"/>
        <w:rPr>
          <w:sz w:val="10"/>
          <w:szCs w:val="10"/>
        </w:rPr>
      </w:pPr>
    </w:p>
    <w:p w:rsidR="00330347" w:rsidP="00F067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F06766">
        <w:rPr>
          <w:sz w:val="28"/>
          <w:szCs w:val="28"/>
        </w:rPr>
        <w:t xml:space="preserve"> Мировой судья                </w:t>
      </w:r>
      <w:r w:rsidRPr="00F06766" w:rsidR="00F06766">
        <w:rPr>
          <w:sz w:val="28"/>
          <w:szCs w:val="28"/>
        </w:rPr>
        <w:t xml:space="preserve">                        Е.З.Бушкова</w:t>
      </w:r>
    </w:p>
    <w:p w:rsidR="00330347" w:rsidP="00F06766">
      <w:pPr>
        <w:ind w:firstLine="567"/>
        <w:jc w:val="both"/>
        <w:rPr>
          <w:sz w:val="28"/>
          <w:szCs w:val="28"/>
        </w:rPr>
      </w:pPr>
      <w:r w:rsidRPr="00F06766">
        <w:rPr>
          <w:sz w:val="28"/>
          <w:szCs w:val="28"/>
        </w:rPr>
        <w:t xml:space="preserve"> </w:t>
      </w:r>
    </w:p>
    <w:p w:rsidR="00214EBE" w:rsidRPr="00330347" w:rsidP="00330347">
      <w:pPr>
        <w:jc w:val="center"/>
        <w:rPr>
          <w:b/>
          <w:sz w:val="28"/>
          <w:szCs w:val="28"/>
        </w:rPr>
      </w:pPr>
    </w:p>
    <w:sectPr w:rsidSect="004C0B8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5E"/>
    <w:rsid w:val="00071E3F"/>
    <w:rsid w:val="000973F2"/>
    <w:rsid w:val="00135BD1"/>
    <w:rsid w:val="0014779B"/>
    <w:rsid w:val="001816FB"/>
    <w:rsid w:val="001F45A7"/>
    <w:rsid w:val="00214EBE"/>
    <w:rsid w:val="002879F6"/>
    <w:rsid w:val="0029551D"/>
    <w:rsid w:val="003147D7"/>
    <w:rsid w:val="00326408"/>
    <w:rsid w:val="00330347"/>
    <w:rsid w:val="00351583"/>
    <w:rsid w:val="00364DFA"/>
    <w:rsid w:val="0037055E"/>
    <w:rsid w:val="00413D2B"/>
    <w:rsid w:val="004408BB"/>
    <w:rsid w:val="004C0B83"/>
    <w:rsid w:val="00595760"/>
    <w:rsid w:val="00597B03"/>
    <w:rsid w:val="005E0463"/>
    <w:rsid w:val="006C5115"/>
    <w:rsid w:val="006D584B"/>
    <w:rsid w:val="006D709C"/>
    <w:rsid w:val="006E128F"/>
    <w:rsid w:val="00740681"/>
    <w:rsid w:val="00740C99"/>
    <w:rsid w:val="00792279"/>
    <w:rsid w:val="008367DC"/>
    <w:rsid w:val="008D55F5"/>
    <w:rsid w:val="00952484"/>
    <w:rsid w:val="00955717"/>
    <w:rsid w:val="00963AB8"/>
    <w:rsid w:val="00A434E3"/>
    <w:rsid w:val="00AF3E1A"/>
    <w:rsid w:val="00B14858"/>
    <w:rsid w:val="00C033D7"/>
    <w:rsid w:val="00DB7E01"/>
    <w:rsid w:val="00F06766"/>
    <w:rsid w:val="00F375E0"/>
    <w:rsid w:val="00FB1A0B"/>
    <w:rsid w:val="00FB42E8"/>
    <w:rsid w:val="00FF4E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CB0876-B4C3-4212-B28E-3E3DE19B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37055E"/>
    <w:pPr>
      <w:jc w:val="both"/>
    </w:pPr>
  </w:style>
  <w:style w:type="character" w:customStyle="1" w:styleId="2">
    <w:name w:val="Основной текст 2 Знак"/>
    <w:basedOn w:val="DefaultParagraphFont"/>
    <w:link w:val="BodyText2"/>
    <w:rsid w:val="00370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05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"/>
    <w:rsid w:val="0037055E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3705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63AB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63A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